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1D" w:rsidRPr="00C73428" w:rsidRDefault="00C1061D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C73428">
        <w:rPr>
          <w:rFonts w:asciiTheme="minorHAnsi" w:hAnsiTheme="minorHAnsi"/>
          <w:caps/>
          <w:sz w:val="22"/>
          <w:szCs w:val="22"/>
        </w:rPr>
        <w:t>JOB VACANCY - OPERATIONAL SAFETY AND ADMIN ASSISTANT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  <w:r w:rsidRPr="00C73428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APPLICATIONS ARE INVITED FOR A VACANCY IN AIRFIELD OPERATIONS</w:t>
      </w:r>
      <w:r w:rsidR="00C73428" w:rsidRPr="00C73428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 </w:t>
      </w:r>
      <w:r w:rsidRPr="00C73428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FOR THE FOLLOWING:</w:t>
      </w:r>
      <w:r w:rsidR="00C73428">
        <w:rPr>
          <w:rFonts w:asciiTheme="minorHAnsi" w:hAnsiTheme="minorHAnsi"/>
          <w:sz w:val="22"/>
          <w:szCs w:val="22"/>
        </w:rPr>
        <w:t xml:space="preserve"> </w:t>
      </w:r>
      <w:r w:rsidRPr="00C73428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1 X TEMPORARY 6 MONTH CONTRACT OPERATIONAL SAFETY &amp; ADMIN ASSISTANT (32 HOURS)</w:t>
      </w:r>
    </w:p>
    <w:p w:rsidR="00C73428" w:rsidRDefault="00C73428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C1061D" w:rsidRPr="00C73428" w:rsidRDefault="00C1061D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C73428">
        <w:rPr>
          <w:rFonts w:asciiTheme="minorHAnsi" w:hAnsiTheme="minorHAnsi"/>
          <w:sz w:val="22"/>
          <w:szCs w:val="22"/>
        </w:rPr>
        <w:t>The Airfield Operations Department performs a key role in the operation of the Airport. The wide range of tasks to be carried out will provide variety and interest within the department.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  <w:r w:rsidRPr="00C73428">
        <w:rPr>
          <w:rFonts w:asciiTheme="minorHAnsi" w:hAnsiTheme="minorHAnsi"/>
          <w:sz w:val="22"/>
          <w:szCs w:val="22"/>
        </w:rPr>
        <w:t>Reporting to the Airfield Operations Manager the main duties are: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  <w:r w:rsidRPr="00C73428">
        <w:rPr>
          <w:rFonts w:asciiTheme="minorHAnsi" w:hAnsiTheme="minorHAnsi"/>
          <w:sz w:val="22"/>
          <w:szCs w:val="22"/>
        </w:rPr>
        <w:t>To provide support for the oversight, management and compliance of the Airfield/ATC and its users on a day-to-day basis.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  <w:r w:rsidRPr="00C73428">
        <w:rPr>
          <w:rFonts w:asciiTheme="minorHAnsi" w:hAnsiTheme="minorHAnsi"/>
          <w:sz w:val="22"/>
          <w:szCs w:val="22"/>
        </w:rPr>
        <w:t>To provide technical and administration support to the Operational Safety activities and Safety Management System at Humberside Airport.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  <w:r w:rsidRPr="00C73428">
        <w:rPr>
          <w:rFonts w:asciiTheme="minorHAnsi" w:hAnsiTheme="minorHAnsi"/>
          <w:sz w:val="22"/>
          <w:szCs w:val="22"/>
        </w:rPr>
        <w:t>Liaise constantly with other airport departments, tenants, operators on a regular basis to ensure smooth running of the operation.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  <w:r w:rsidRPr="00C73428">
        <w:rPr>
          <w:rFonts w:asciiTheme="minorHAnsi" w:hAnsiTheme="minorHAnsi"/>
          <w:sz w:val="22"/>
          <w:szCs w:val="22"/>
        </w:rPr>
        <w:t>Issuing, updating and providing technical expertise in conjunction with the Airfield Operations Manager for the update and creation of procedures such as Supplementary Instructions (SI’s), Oper</w:t>
      </w:r>
      <w:r w:rsidR="00C73428" w:rsidRPr="00C73428">
        <w:rPr>
          <w:rFonts w:asciiTheme="minorHAnsi" w:hAnsiTheme="minorHAnsi"/>
          <w:sz w:val="22"/>
          <w:szCs w:val="22"/>
        </w:rPr>
        <w:t xml:space="preserve">ational Advice Notices (OAN’s), </w:t>
      </w:r>
      <w:r w:rsidRPr="00C73428">
        <w:rPr>
          <w:rFonts w:asciiTheme="minorHAnsi" w:hAnsiTheme="minorHAnsi"/>
          <w:sz w:val="22"/>
          <w:szCs w:val="22"/>
        </w:rPr>
        <w:t>Notification of Works (NOW’s) and Humberside Airport aerodrome manual and SMS manual.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  <w:r w:rsidRPr="00C73428">
        <w:rPr>
          <w:rFonts w:asciiTheme="minorHAnsi" w:hAnsiTheme="minorHAnsi"/>
          <w:sz w:val="22"/>
          <w:szCs w:val="22"/>
        </w:rPr>
        <w:t>Assist the Airfield Operations Manager with the co-ordination of airport vehicle servicing, repair and record keeping.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  <w:r w:rsidRPr="00C73428">
        <w:rPr>
          <w:rFonts w:asciiTheme="minorHAnsi" w:hAnsiTheme="minorHAnsi"/>
          <w:sz w:val="22"/>
          <w:szCs w:val="22"/>
        </w:rPr>
        <w:t>Assist with incident/accident investigation including clerical support for the Incident,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  <w:r w:rsidRPr="00C73428">
        <w:rPr>
          <w:rFonts w:asciiTheme="minorHAnsi" w:hAnsiTheme="minorHAnsi"/>
          <w:sz w:val="22"/>
          <w:szCs w:val="22"/>
        </w:rPr>
        <w:t>Occurrence &amp; Safety Management (IOSM) scheme.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  <w:r w:rsidRPr="00C73428">
        <w:rPr>
          <w:rFonts w:asciiTheme="minorHAnsi" w:hAnsiTheme="minorHAnsi"/>
          <w:sz w:val="22"/>
          <w:szCs w:val="22"/>
        </w:rPr>
        <w:t>Undertake regular internal, third party and interdepartmental audits.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  <w:r w:rsidRPr="00C73428">
        <w:rPr>
          <w:rFonts w:asciiTheme="minorHAnsi" w:hAnsiTheme="minorHAnsi"/>
          <w:sz w:val="22"/>
          <w:szCs w:val="22"/>
        </w:rPr>
        <w:t>Update and keep records for safety related</w:t>
      </w:r>
      <w:r w:rsidR="00C73428" w:rsidRPr="00C73428">
        <w:rPr>
          <w:rFonts w:asciiTheme="minorHAnsi" w:hAnsiTheme="minorHAnsi"/>
          <w:sz w:val="22"/>
          <w:szCs w:val="22"/>
        </w:rPr>
        <w:t xml:space="preserve"> training and processes such as </w:t>
      </w:r>
      <w:r w:rsidRPr="00C73428">
        <w:rPr>
          <w:rFonts w:asciiTheme="minorHAnsi" w:hAnsiTheme="minorHAnsi"/>
          <w:sz w:val="22"/>
          <w:szCs w:val="22"/>
        </w:rPr>
        <w:t>Bird Control, Airside Driver Training, Marshalling, Safety Inductio</w:t>
      </w:r>
      <w:r w:rsidR="00C73428" w:rsidRPr="00C73428">
        <w:rPr>
          <w:rFonts w:asciiTheme="minorHAnsi" w:hAnsiTheme="minorHAnsi"/>
          <w:sz w:val="22"/>
          <w:szCs w:val="22"/>
        </w:rPr>
        <w:t xml:space="preserve">n, Airside Safety Brief, Runway </w:t>
      </w:r>
      <w:r w:rsidRPr="00C73428">
        <w:rPr>
          <w:rFonts w:asciiTheme="minorHAnsi" w:hAnsiTheme="minorHAnsi"/>
          <w:sz w:val="22"/>
          <w:szCs w:val="22"/>
        </w:rPr>
        <w:t>Incursion Awareness Course and Airside Vehicle Permit (AVP) Scheme.</w:t>
      </w:r>
      <w:r w:rsidR="00C73428" w:rsidRPr="00C73428">
        <w:rPr>
          <w:rFonts w:asciiTheme="minorHAnsi" w:hAnsiTheme="minorHAnsi"/>
          <w:sz w:val="22"/>
          <w:szCs w:val="22"/>
        </w:rPr>
        <w:t xml:space="preserve"> Manage the Control of </w:t>
      </w:r>
      <w:r w:rsidRPr="00C73428">
        <w:rPr>
          <w:rFonts w:asciiTheme="minorHAnsi" w:hAnsiTheme="minorHAnsi"/>
          <w:sz w:val="22"/>
          <w:szCs w:val="22"/>
        </w:rPr>
        <w:t>Contractors process during Airfield Maintenance, Projects an</w:t>
      </w:r>
      <w:r w:rsidR="00C73428" w:rsidRPr="00C73428">
        <w:rPr>
          <w:rFonts w:asciiTheme="minorHAnsi" w:hAnsiTheme="minorHAnsi"/>
          <w:sz w:val="22"/>
          <w:szCs w:val="22"/>
        </w:rPr>
        <w:t xml:space="preserve">d WIP including the work permit </w:t>
      </w:r>
      <w:r w:rsidRPr="00C73428">
        <w:rPr>
          <w:rFonts w:asciiTheme="minorHAnsi" w:hAnsiTheme="minorHAnsi"/>
          <w:sz w:val="22"/>
          <w:szCs w:val="22"/>
        </w:rPr>
        <w:t>process and oversight.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  <w:r w:rsidR="00C73428" w:rsidRPr="00C73428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Key skills required include f</w:t>
      </w:r>
      <w:r w:rsidRPr="00C73428">
        <w:rPr>
          <w:rFonts w:asciiTheme="minorHAnsi" w:hAnsiTheme="minorHAnsi"/>
          <w:sz w:val="22"/>
          <w:szCs w:val="22"/>
        </w:rPr>
        <w:t>lexibility; underta</w:t>
      </w:r>
      <w:r w:rsidR="00C73428" w:rsidRPr="00C73428">
        <w:rPr>
          <w:rFonts w:asciiTheme="minorHAnsi" w:hAnsiTheme="minorHAnsi"/>
          <w:sz w:val="22"/>
          <w:szCs w:val="22"/>
        </w:rPr>
        <w:t xml:space="preserve">ke a flexible approach to shift </w:t>
      </w:r>
      <w:r w:rsidRPr="00C73428">
        <w:rPr>
          <w:rFonts w:asciiTheme="minorHAnsi" w:hAnsiTheme="minorHAnsi"/>
          <w:sz w:val="22"/>
          <w:szCs w:val="22"/>
        </w:rPr>
        <w:t>times and durations bearing in mind the changing nature of the business.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  <w:r w:rsidRPr="00C73428">
        <w:rPr>
          <w:rFonts w:asciiTheme="minorHAnsi" w:hAnsiTheme="minorHAnsi"/>
          <w:sz w:val="22"/>
          <w:szCs w:val="22"/>
        </w:rPr>
        <w:t>Self-motivated, good team player</w:t>
      </w:r>
      <w:r w:rsidR="00C73428" w:rsidRPr="00C73428">
        <w:rPr>
          <w:rFonts w:asciiTheme="minorHAnsi" w:hAnsiTheme="minorHAnsi"/>
          <w:sz w:val="22"/>
          <w:szCs w:val="22"/>
        </w:rPr>
        <w:t xml:space="preserve">, </w:t>
      </w:r>
      <w:r w:rsidRPr="00C73428">
        <w:rPr>
          <w:rFonts w:asciiTheme="minorHAnsi" w:hAnsiTheme="minorHAnsi"/>
          <w:sz w:val="22"/>
          <w:szCs w:val="22"/>
        </w:rPr>
        <w:t>Full licence</w:t>
      </w:r>
      <w:r w:rsidR="00C73428" w:rsidRPr="00C73428">
        <w:rPr>
          <w:rFonts w:asciiTheme="minorHAnsi" w:hAnsiTheme="minorHAnsi"/>
          <w:sz w:val="22"/>
          <w:szCs w:val="22"/>
        </w:rPr>
        <w:t xml:space="preserve">, </w:t>
      </w:r>
      <w:r w:rsidRPr="00C73428">
        <w:rPr>
          <w:rFonts w:asciiTheme="minorHAnsi" w:hAnsiTheme="minorHAnsi"/>
          <w:sz w:val="22"/>
          <w:szCs w:val="22"/>
        </w:rPr>
        <w:t>Be numerate</w:t>
      </w:r>
      <w:r w:rsidR="00C73428" w:rsidRPr="00C73428">
        <w:rPr>
          <w:rFonts w:asciiTheme="minorHAnsi" w:hAnsiTheme="minorHAnsi"/>
          <w:sz w:val="22"/>
          <w:szCs w:val="22"/>
        </w:rPr>
        <w:t xml:space="preserve">, </w:t>
      </w:r>
      <w:r w:rsidRPr="00C73428">
        <w:rPr>
          <w:rFonts w:asciiTheme="minorHAnsi" w:hAnsiTheme="minorHAnsi"/>
          <w:sz w:val="22"/>
          <w:szCs w:val="22"/>
        </w:rPr>
        <w:t>Good communication skills</w:t>
      </w:r>
      <w:r w:rsidR="00C73428" w:rsidRPr="00C73428">
        <w:rPr>
          <w:rFonts w:asciiTheme="minorHAnsi" w:hAnsiTheme="minorHAnsi"/>
          <w:sz w:val="22"/>
          <w:szCs w:val="22"/>
        </w:rPr>
        <w:t xml:space="preserve">, </w:t>
      </w:r>
      <w:r w:rsidRPr="00C73428">
        <w:rPr>
          <w:rFonts w:asciiTheme="minorHAnsi" w:hAnsiTheme="minorHAnsi"/>
          <w:sz w:val="22"/>
          <w:szCs w:val="22"/>
        </w:rPr>
        <w:t>Ability to cope with the discipline of safety systems and record keeping</w:t>
      </w:r>
      <w:r w:rsidR="00C73428" w:rsidRPr="00C73428">
        <w:rPr>
          <w:rFonts w:asciiTheme="minorHAnsi" w:hAnsiTheme="minorHAnsi"/>
          <w:sz w:val="22"/>
          <w:szCs w:val="22"/>
        </w:rPr>
        <w:t xml:space="preserve">, </w:t>
      </w:r>
      <w:r w:rsidRPr="00C73428">
        <w:rPr>
          <w:rFonts w:asciiTheme="minorHAnsi" w:hAnsiTheme="minorHAnsi"/>
          <w:sz w:val="22"/>
          <w:szCs w:val="22"/>
        </w:rPr>
        <w:t>Ability to cope without supervision</w:t>
      </w:r>
    </w:p>
    <w:p w:rsidR="00C1061D" w:rsidRPr="00C73428" w:rsidRDefault="00C1061D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C1061D" w:rsidRPr="00C73428" w:rsidRDefault="00C1061D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C73428">
        <w:rPr>
          <w:rFonts w:asciiTheme="minorHAnsi" w:hAnsiTheme="minorHAnsi"/>
          <w:sz w:val="22"/>
          <w:szCs w:val="22"/>
        </w:rPr>
        <w:t>To apply for this exciting position please forward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  <w:r w:rsidRPr="00C73428">
        <w:rPr>
          <w:rFonts w:asciiTheme="minorHAnsi" w:hAnsiTheme="minorHAnsi"/>
          <w:sz w:val="22"/>
          <w:szCs w:val="22"/>
        </w:rPr>
        <w:t>a CV and covering letter explaining why you are</w:t>
      </w:r>
    </w:p>
    <w:p w:rsidR="00E55C2F" w:rsidRPr="00C73428" w:rsidRDefault="00C1061D" w:rsidP="00C73428">
      <w:pPr>
        <w:pStyle w:val="ecxmsonormal"/>
        <w:keepNext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C73428">
        <w:rPr>
          <w:rFonts w:asciiTheme="minorHAnsi" w:hAnsiTheme="minorHAnsi"/>
          <w:sz w:val="22"/>
          <w:szCs w:val="22"/>
        </w:rPr>
        <w:t>suitab</w:t>
      </w:r>
      <w:bookmarkStart w:id="0" w:name="_GoBack"/>
      <w:bookmarkEnd w:id="0"/>
      <w:r w:rsidRPr="00C73428">
        <w:rPr>
          <w:rFonts w:asciiTheme="minorHAnsi" w:hAnsiTheme="minorHAnsi"/>
          <w:sz w:val="22"/>
          <w:szCs w:val="22"/>
        </w:rPr>
        <w:t>le</w:t>
      </w:r>
      <w:proofErr w:type="gramEnd"/>
      <w:r w:rsidRPr="00C73428">
        <w:rPr>
          <w:rFonts w:asciiTheme="minorHAnsi" w:hAnsiTheme="minorHAnsi"/>
          <w:sz w:val="22"/>
          <w:szCs w:val="22"/>
        </w:rPr>
        <w:t xml:space="preserve"> for the role to:</w:t>
      </w:r>
      <w:r w:rsidR="00C73428" w:rsidRPr="00C73428">
        <w:rPr>
          <w:rFonts w:asciiTheme="minorHAnsi" w:hAnsiTheme="minorHAnsi"/>
          <w:sz w:val="22"/>
          <w:szCs w:val="22"/>
        </w:rPr>
        <w:t xml:space="preserve"> recruiter</w:t>
      </w:r>
      <w:r w:rsidRPr="00C73428">
        <w:rPr>
          <w:rFonts w:asciiTheme="minorHAnsi" w:hAnsiTheme="minorHAnsi"/>
          <w:sz w:val="22"/>
          <w:szCs w:val="22"/>
        </w:rPr>
        <w:t>@</w:t>
      </w:r>
      <w:r w:rsidR="00C73428" w:rsidRPr="00C73428">
        <w:rPr>
          <w:rFonts w:asciiTheme="minorHAnsi" w:hAnsiTheme="minorHAnsi"/>
          <w:sz w:val="22"/>
          <w:szCs w:val="22"/>
        </w:rPr>
        <w:t>any-company</w:t>
      </w:r>
      <w:r w:rsidRPr="00C73428">
        <w:rPr>
          <w:rFonts w:asciiTheme="minorHAnsi" w:hAnsiTheme="minorHAnsi"/>
          <w:sz w:val="22"/>
          <w:szCs w:val="22"/>
        </w:rPr>
        <w:t>.com</w:t>
      </w:r>
      <w:r w:rsidR="00C73428" w:rsidRPr="00C73428">
        <w:rPr>
          <w:rFonts w:asciiTheme="minorHAnsi" w:hAnsiTheme="minorHAnsi"/>
          <w:sz w:val="22"/>
          <w:szCs w:val="22"/>
        </w:rPr>
        <w:t xml:space="preserve"> </w:t>
      </w:r>
      <w:r w:rsidRPr="00C73428">
        <w:rPr>
          <w:rFonts w:asciiTheme="minorHAnsi" w:hAnsiTheme="minorHAnsi"/>
          <w:sz w:val="22"/>
          <w:szCs w:val="22"/>
        </w:rPr>
        <w:t>or</w:t>
      </w:r>
      <w:r w:rsidR="00C73428" w:rsidRPr="00C73428">
        <w:rPr>
          <w:rFonts w:asciiTheme="minorHAnsi" w:hAnsiTheme="minorHAnsi"/>
          <w:sz w:val="22"/>
          <w:szCs w:val="22"/>
        </w:rPr>
        <w:t xml:space="preserve"> The HR Director, Any Company, Any Street, Any City, Any PO Box. </w:t>
      </w:r>
      <w:r w:rsidRPr="00C73428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Closing Date: 7th August 2014</w:t>
      </w:r>
    </w:p>
    <w:sectPr w:rsidR="00E55C2F" w:rsidRPr="00C73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0C0"/>
    <w:multiLevelType w:val="hybridMultilevel"/>
    <w:tmpl w:val="D0A4DB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93B889D6">
      <w:numFmt w:val="bullet"/>
      <w:lvlText w:val="·"/>
      <w:lvlJc w:val="left"/>
      <w:pPr>
        <w:ind w:left="1080" w:hanging="360"/>
      </w:pPr>
      <w:rPr>
        <w:rFonts w:ascii="Calibri" w:eastAsia="Times New Roman" w:hAnsi="Calibri" w:cs="Times New Roman" w:hint="default"/>
        <w:color w:val="323033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F6107C"/>
    <w:multiLevelType w:val="hybridMultilevel"/>
    <w:tmpl w:val="252670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792B94"/>
    <w:multiLevelType w:val="hybridMultilevel"/>
    <w:tmpl w:val="2CD2E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75897"/>
    <w:multiLevelType w:val="hybridMultilevel"/>
    <w:tmpl w:val="C8DEA320"/>
    <w:lvl w:ilvl="0" w:tplc="A81CB5CC">
      <w:numFmt w:val="bullet"/>
      <w:lvlText w:val="·"/>
      <w:lvlJc w:val="left"/>
      <w:pPr>
        <w:ind w:left="0" w:hanging="360"/>
      </w:pPr>
      <w:rPr>
        <w:rFonts w:ascii="Calibri" w:eastAsia="Times New Roman" w:hAnsi="Calibri" w:cs="Times New Roman" w:hint="default"/>
        <w:color w:val="323033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D"/>
    <w:rsid w:val="0045115D"/>
    <w:rsid w:val="00C1061D"/>
    <w:rsid w:val="00C73428"/>
    <w:rsid w:val="00E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1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1061D"/>
  </w:style>
  <w:style w:type="character" w:styleId="Hyperlink">
    <w:name w:val="Hyperlink"/>
    <w:basedOn w:val="DefaultParagraphFont"/>
    <w:uiPriority w:val="99"/>
    <w:semiHidden/>
    <w:unhideWhenUsed/>
    <w:rsid w:val="00C10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1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1061D"/>
  </w:style>
  <w:style w:type="character" w:styleId="Hyperlink">
    <w:name w:val="Hyperlink"/>
    <w:basedOn w:val="DefaultParagraphFont"/>
    <w:uiPriority w:val="99"/>
    <w:semiHidden/>
    <w:unhideWhenUsed/>
    <w:rsid w:val="00C10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cp:lastPrinted>2014-08-06T07:32:00Z</cp:lastPrinted>
  <dcterms:created xsi:type="dcterms:W3CDTF">2014-08-06T08:28:00Z</dcterms:created>
  <dcterms:modified xsi:type="dcterms:W3CDTF">2014-08-06T08:33:00Z</dcterms:modified>
</cp:coreProperties>
</file>